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0" w:rsidRDefault="00C34E50" w:rsidP="00C34E50">
      <w:pPr>
        <w:pStyle w:val="Heading2"/>
        <w:jc w:val="center"/>
      </w:pPr>
      <w:r>
        <w:t>Pastor’s Bible Class </w:t>
      </w:r>
      <w:r>
        <w:br/>
        <w:t>Thomas Road Baptist Church</w:t>
      </w:r>
      <w:r>
        <w:br/>
        <w:t>Extraordinary Faith for Ordinary People</w:t>
      </w:r>
      <w:r>
        <w:br/>
        <w:t>Dr. Elmer L. Towns</w:t>
      </w:r>
      <w:r>
        <w:br/>
        <w:t>Lesson 3: A Leap of Faith</w:t>
      </w:r>
      <w:r>
        <w:br/>
        <w:t>July 20, 2008</w:t>
      </w:r>
    </w:p>
    <w:p w:rsidR="00C34E50" w:rsidRDefault="00C34E50" w:rsidP="00C34E50">
      <w:pPr>
        <w:pStyle w:val="NormalWeb"/>
      </w:pPr>
      <w:r>
        <w:rPr>
          <w:b/>
          <w:bCs/>
        </w:rPr>
        <w:t xml:space="preserve">A.    </w:t>
      </w:r>
      <w:r>
        <w:t> </w:t>
      </w:r>
      <w:r>
        <w:rPr>
          <w:b/>
          <w:bCs/>
        </w:rPr>
        <w:t>INTRODUCTION</w:t>
      </w:r>
    </w:p>
    <w:p w:rsidR="00C34E50" w:rsidRDefault="00C34E50" w:rsidP="00C34E50">
      <w:pPr>
        <w:pStyle w:val="NormalWeb"/>
      </w:pPr>
      <w:r>
        <w:t xml:space="preserve">1.     Faith is </w:t>
      </w:r>
      <w:r>
        <w:rPr>
          <w:u w:val="single"/>
        </w:rPr>
        <w:t>relationship</w:t>
      </w:r>
      <w:r>
        <w:t>.  “But without faith it is impossible to please Him, for he who comes to God must believe that He is” (Heb. 11:6).</w:t>
      </w:r>
    </w:p>
    <w:p w:rsidR="00C34E50" w:rsidRDefault="00C34E50" w:rsidP="00C34E50">
      <w:pPr>
        <w:pStyle w:val="NormalWeb"/>
      </w:pPr>
      <w:r>
        <w:t xml:space="preserve">2.     Jerry Falwell said, “Faith is stepping out into the darkness, the </w:t>
      </w:r>
      <w:r>
        <w:rPr>
          <w:u w:val="single"/>
        </w:rPr>
        <w:t>unknown</w:t>
      </w:r>
      <w:r>
        <w:t>.”</w:t>
      </w:r>
    </w:p>
    <w:p w:rsidR="00C34E50" w:rsidRDefault="00C34E50" w:rsidP="00C34E50">
      <w:pPr>
        <w:pStyle w:val="NormalWeb"/>
      </w:pPr>
      <w:r>
        <w:t xml:space="preserve">a.      Not </w:t>
      </w:r>
      <w:r>
        <w:rPr>
          <w:u w:val="single"/>
        </w:rPr>
        <w:t>knowing</w:t>
      </w:r>
      <w:r>
        <w:t>.  “But Abraham . . . went out, not knowing where he was going” (Heb. 11:8).</w:t>
      </w:r>
    </w:p>
    <w:p w:rsidR="00C34E50" w:rsidRDefault="00C34E50" w:rsidP="00C34E50">
      <w:pPr>
        <w:pStyle w:val="NormalWeb"/>
      </w:pPr>
      <w:r>
        <w:t xml:space="preserve">b.     Not </w:t>
      </w:r>
      <w:r>
        <w:rPr>
          <w:u w:val="single"/>
        </w:rPr>
        <w:t>experienced</w:t>
      </w:r>
      <w:r>
        <w:t>.  “Faith is . . . the evidence of things not seen” (Heb. 11:1).</w:t>
      </w:r>
    </w:p>
    <w:p w:rsidR="00C34E50" w:rsidRDefault="00C34E50" w:rsidP="00C34E50">
      <w:pPr>
        <w:pStyle w:val="NormalWeb"/>
      </w:pPr>
      <w:r>
        <w:t xml:space="preserve">c.     A leap into the dark to </w:t>
      </w:r>
      <w:r>
        <w:rPr>
          <w:u w:val="single"/>
        </w:rPr>
        <w:t>make it happen</w:t>
      </w:r>
      <w:r>
        <w:t>.  “Noah . . . divinely warned of things not yet seen” (Heb. 11:7).</w:t>
      </w:r>
    </w:p>
    <w:p w:rsidR="00C34E50" w:rsidRDefault="00C34E50" w:rsidP="00C34E50">
      <w:pPr>
        <w:pStyle w:val="NormalWeb"/>
      </w:pPr>
      <w:r>
        <w:t xml:space="preserve">3.     Many say faith is not a leap into darkness, but into light, </w:t>
      </w:r>
      <w:r>
        <w:rPr>
          <w:u w:val="single"/>
        </w:rPr>
        <w:t>stepping on the promise of God</w:t>
      </w:r>
      <w:r>
        <w:t>.</w:t>
      </w:r>
    </w:p>
    <w:p w:rsidR="00C34E50" w:rsidRDefault="00C34E50" w:rsidP="00C34E50">
      <w:pPr>
        <w:pStyle w:val="NormalWeb"/>
      </w:pPr>
      <w:r>
        <w:t xml:space="preserve">a.     Faith is </w:t>
      </w:r>
      <w:r>
        <w:rPr>
          <w:u w:val="single"/>
        </w:rPr>
        <w:t>obedience</w:t>
      </w:r>
      <w:r>
        <w:t xml:space="preserve"> to God’s call.  “Abraham obeyed when he was called” (Heb. 11:9).</w:t>
      </w:r>
    </w:p>
    <w:p w:rsidR="00C34E50" w:rsidRDefault="00C34E50" w:rsidP="00C34E50">
      <w:pPr>
        <w:pStyle w:val="NormalWeb"/>
      </w:pPr>
      <w:r>
        <w:t xml:space="preserve">b.     Faith is </w:t>
      </w:r>
      <w:r>
        <w:rPr>
          <w:u w:val="single"/>
        </w:rPr>
        <w:t>claiming a promise</w:t>
      </w:r>
      <w:r>
        <w:t>.  “Sarah . . . judged Him faithful who had promised.” (Heb. 11:11).</w:t>
      </w:r>
    </w:p>
    <w:p w:rsidR="00C34E50" w:rsidRDefault="00C34E50" w:rsidP="00C34E50">
      <w:pPr>
        <w:pStyle w:val="NormalWeb"/>
      </w:pPr>
      <w:r>
        <w:t xml:space="preserve">c.     Faith acts on </w:t>
      </w:r>
      <w:r>
        <w:rPr>
          <w:u w:val="single"/>
        </w:rPr>
        <w:t>God’s Word</w:t>
      </w:r>
      <w:r>
        <w:t>.  “Abraham . . . offered up Isaac . . . who had received the promise” (Heb. 11:17).</w:t>
      </w:r>
    </w:p>
    <w:p w:rsidR="00C34E50" w:rsidRDefault="00C34E50" w:rsidP="00C34E50">
      <w:pPr>
        <w:pStyle w:val="NormalWeb"/>
      </w:pPr>
      <w:r>
        <w:t>4.     Faith doesn’t always get what it claims.</w:t>
      </w:r>
    </w:p>
    <w:p w:rsidR="00C34E50" w:rsidRDefault="00C34E50" w:rsidP="00C34E50">
      <w:pPr>
        <w:pStyle w:val="NormalWeb"/>
      </w:pPr>
      <w:r>
        <w:t xml:space="preserve">a.     </w:t>
      </w:r>
      <w:r>
        <w:rPr>
          <w:u w:val="single"/>
        </w:rPr>
        <w:t>Timing</w:t>
      </w:r>
      <w:r>
        <w:t>.  “These all died in faith, not having received the promise” (Heb. 11:13).</w:t>
      </w:r>
    </w:p>
    <w:p w:rsidR="00C34E50" w:rsidRDefault="00C34E50" w:rsidP="00C34E50">
      <w:pPr>
        <w:pStyle w:val="NormalWeb"/>
      </w:pPr>
      <w:r>
        <w:t xml:space="preserve">b.     God has a </w:t>
      </w:r>
      <w:r>
        <w:rPr>
          <w:u w:val="single"/>
        </w:rPr>
        <w:t>different purpose</w:t>
      </w:r>
      <w:r>
        <w:t xml:space="preserve">.  “By faith . . . others were tortured not accepting deliverance” (Heb. 11:31, 35).  “By faith . . . still others had trial of </w:t>
      </w:r>
      <w:proofErr w:type="spellStart"/>
      <w:r>
        <w:t>mockings</w:t>
      </w:r>
      <w:proofErr w:type="spellEnd"/>
      <w:r>
        <w:t xml:space="preserve"> and </w:t>
      </w:r>
      <w:proofErr w:type="spellStart"/>
      <w:r>
        <w:t>scourgings</w:t>
      </w:r>
      <w:proofErr w:type="spellEnd"/>
      <w:r>
        <w:t>, yes, and of chains and imprisonment” (Heb. 11:36).</w:t>
      </w:r>
    </w:p>
    <w:p w:rsidR="00C34E50" w:rsidRDefault="00C34E50" w:rsidP="00C34E50">
      <w:pPr>
        <w:pStyle w:val="NormalWeb"/>
      </w:pPr>
      <w:r>
        <w:t xml:space="preserve">c.     Some were </w:t>
      </w:r>
      <w:r>
        <w:rPr>
          <w:u w:val="single"/>
        </w:rPr>
        <w:t>not healed</w:t>
      </w:r>
      <w:r>
        <w:t>.  “I pleaded with the Lord three times that it might depart from me” (II Cor. 12:8).</w:t>
      </w:r>
    </w:p>
    <w:p w:rsidR="00C34E50" w:rsidRDefault="00C34E50" w:rsidP="00C34E50">
      <w:pPr>
        <w:pStyle w:val="NormalWeb"/>
      </w:pPr>
      <w:r>
        <w:rPr>
          <w:b/>
          <w:bCs/>
        </w:rPr>
        <w:t xml:space="preserve">B.    </w:t>
      </w:r>
      <w:r>
        <w:t> </w:t>
      </w:r>
      <w:r>
        <w:rPr>
          <w:b/>
          <w:bCs/>
        </w:rPr>
        <w:t>THE LEAP (ACT) OF FAITH</w:t>
      </w:r>
    </w:p>
    <w:p w:rsidR="00C34E50" w:rsidRDefault="00C34E50" w:rsidP="00C34E50">
      <w:pPr>
        <w:pStyle w:val="NormalWeb"/>
      </w:pPr>
      <w:r>
        <w:lastRenderedPageBreak/>
        <w:t xml:space="preserve">1.     </w:t>
      </w:r>
      <w:r>
        <w:rPr>
          <w:u w:val="single"/>
        </w:rPr>
        <w:t>Intimacy</w:t>
      </w:r>
      <w:r>
        <w:t>.  “Enoch walked with God and he was not, for God took him” (Gen. 5:24).</w:t>
      </w:r>
    </w:p>
    <w:p w:rsidR="00C34E50" w:rsidRDefault="00C34E50" w:rsidP="00C34E50">
      <w:pPr>
        <w:pStyle w:val="NormalWeb"/>
      </w:pPr>
      <w:r>
        <w:t xml:space="preserve">2.     </w:t>
      </w:r>
      <w:r>
        <w:rPr>
          <w:u w:val="single"/>
        </w:rPr>
        <w:t>Built an ark</w:t>
      </w:r>
      <w:r>
        <w:t>.  “By faith Noah . . . prepared an ark” (Heb. 11:7).</w:t>
      </w:r>
    </w:p>
    <w:p w:rsidR="00C34E50" w:rsidRDefault="00C34E50" w:rsidP="00C34E50">
      <w:pPr>
        <w:pStyle w:val="NormalWeb"/>
      </w:pPr>
      <w:r>
        <w:t xml:space="preserve">3.     </w:t>
      </w:r>
      <w:r>
        <w:rPr>
          <w:u w:val="single"/>
        </w:rPr>
        <w:t>Left security</w:t>
      </w:r>
      <w:r>
        <w:t>.  “By faith Abraham . . . went out not knowing where he was going” (Heb. 11:8).</w:t>
      </w:r>
    </w:p>
    <w:p w:rsidR="00C34E50" w:rsidRDefault="00C34E50" w:rsidP="00C34E50">
      <w:pPr>
        <w:pStyle w:val="NormalWeb"/>
      </w:pPr>
      <w:r>
        <w:t xml:space="preserve">4.     </w:t>
      </w:r>
      <w:r>
        <w:rPr>
          <w:u w:val="single"/>
        </w:rPr>
        <w:t>Blessed sons</w:t>
      </w:r>
      <w:r>
        <w:t>.  “By faith Isaac blessed” (Heb. 11:20).</w:t>
      </w:r>
    </w:p>
    <w:p w:rsidR="00C34E50" w:rsidRDefault="00C34E50" w:rsidP="00C34E50">
      <w:pPr>
        <w:pStyle w:val="NormalWeb"/>
      </w:pPr>
      <w:r>
        <w:t xml:space="preserve">5.     </w:t>
      </w:r>
      <w:r>
        <w:rPr>
          <w:u w:val="single"/>
        </w:rPr>
        <w:t>Planned return to land</w:t>
      </w:r>
      <w:r>
        <w:t>.  “By faith Joseph . . . gave instructions concerning his bones” (Heb. 11:22).</w:t>
      </w:r>
    </w:p>
    <w:p w:rsidR="00C34E50" w:rsidRDefault="00C34E50" w:rsidP="00C34E50">
      <w:pPr>
        <w:pStyle w:val="NormalWeb"/>
      </w:pPr>
      <w:r>
        <w:t xml:space="preserve">6.     </w:t>
      </w:r>
      <w:r>
        <w:rPr>
          <w:u w:val="single"/>
        </w:rPr>
        <w:t>Separation</w:t>
      </w:r>
      <w:r>
        <w:t>.  “By faith Moses . . . choosing . . . to suffer affliction” (Heb. 11:25).</w:t>
      </w:r>
    </w:p>
    <w:p w:rsidR="00C34E50" w:rsidRDefault="00C34E50" w:rsidP="00C34E50">
      <w:pPr>
        <w:pStyle w:val="NormalWeb"/>
      </w:pPr>
      <w:r>
        <w:t xml:space="preserve">7.     </w:t>
      </w:r>
      <w:r>
        <w:rPr>
          <w:u w:val="single"/>
        </w:rPr>
        <w:t>Protected God’s servants</w:t>
      </w:r>
      <w:r>
        <w:t xml:space="preserve">.  “By faith </w:t>
      </w:r>
      <w:proofErr w:type="spellStart"/>
      <w:r>
        <w:t>Rahab</w:t>
      </w:r>
      <w:proofErr w:type="spellEnd"/>
      <w:r>
        <w:t xml:space="preserve"> . . . received the spies in peace” (Heb. 11:31).</w:t>
      </w:r>
    </w:p>
    <w:p w:rsidR="00C34E50" w:rsidRDefault="00C34E50" w:rsidP="00C34E50">
      <w:pPr>
        <w:pStyle w:val="NormalWeb"/>
      </w:pPr>
      <w:r>
        <w:t xml:space="preserve">8.     </w:t>
      </w:r>
      <w:r>
        <w:rPr>
          <w:u w:val="single"/>
        </w:rPr>
        <w:t>Attacked giant</w:t>
      </w:r>
      <w:r>
        <w:t xml:space="preserve">.  </w:t>
      </w:r>
      <w:proofErr w:type="gramStart"/>
      <w:r>
        <w:t>“By faith . . . David” (Heb. 11:31-32).</w:t>
      </w:r>
      <w:proofErr w:type="gramEnd"/>
    </w:p>
    <w:p w:rsidR="00C34E50" w:rsidRDefault="00C34E50" w:rsidP="00C34E50">
      <w:pPr>
        <w:pStyle w:val="NormalWeb"/>
      </w:pPr>
      <w:r>
        <w:rPr>
          <w:b/>
          <w:bCs/>
        </w:rPr>
        <w:t xml:space="preserve">C.   </w:t>
      </w:r>
      <w:r>
        <w:t> </w:t>
      </w:r>
      <w:r>
        <w:rPr>
          <w:b/>
          <w:bCs/>
        </w:rPr>
        <w:t>HOW TO LEAP</w:t>
      </w:r>
    </w:p>
    <w:p w:rsidR="00C34E50" w:rsidRDefault="00C34E50" w:rsidP="00C34E50">
      <w:pPr>
        <w:pStyle w:val="NormalWeb"/>
      </w:pPr>
      <w:r>
        <w:t>Definition:  “To spring free, as from the ground; to jump over a fence; to pass abruptly from one state to another; to act precipitately.”</w:t>
      </w:r>
    </w:p>
    <w:p w:rsidR="00C34E50" w:rsidRDefault="00C34E50" w:rsidP="00C34E50">
      <w:pPr>
        <w:pStyle w:val="NormalWeb"/>
      </w:pPr>
      <w:r>
        <w:t xml:space="preserve">1.     Usually to leap over an </w:t>
      </w:r>
      <w:r>
        <w:rPr>
          <w:u w:val="single"/>
        </w:rPr>
        <w:t>obstacle or barrier</w:t>
      </w:r>
      <w:r>
        <w:t>.  “Whoever says to this mountain, ‘Be removed and be cast into the sea,’ and does not doubt in his heart, but believes . . . he will have whatever he says” (Mark 11:23).</w:t>
      </w:r>
    </w:p>
    <w:p w:rsidR="00C34E50" w:rsidRDefault="00C34E50" w:rsidP="00C34E50">
      <w:pPr>
        <w:pStyle w:val="NormalWeb"/>
      </w:pPr>
      <w:r>
        <w:t xml:space="preserve">2.     Usually to step over your </w:t>
      </w:r>
      <w:r>
        <w:rPr>
          <w:u w:val="single"/>
        </w:rPr>
        <w:t>inner obstacles</w:t>
      </w:r>
      <w:r>
        <w:t>.  Abraham – “And being not weak in faith . . . he staggered not at the promises of God” (Rom. 4:19-20).</w:t>
      </w:r>
    </w:p>
    <w:p w:rsidR="00C34E50" w:rsidRDefault="00C34E50" w:rsidP="00C34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Fear of harm or </w:t>
      </w:r>
      <w:r>
        <w:rPr>
          <w:u w:val="single"/>
        </w:rPr>
        <w:t>embarrassment</w:t>
      </w:r>
      <w:r>
        <w:t xml:space="preserve"> </w:t>
      </w:r>
    </w:p>
    <w:p w:rsidR="00C34E50" w:rsidRDefault="00C34E50" w:rsidP="00C34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Loss of security or </w:t>
      </w:r>
      <w:r>
        <w:rPr>
          <w:u w:val="single"/>
        </w:rPr>
        <w:t>things</w:t>
      </w:r>
      <w:r>
        <w:t xml:space="preserve"> </w:t>
      </w:r>
    </w:p>
    <w:p w:rsidR="00C34E50" w:rsidRDefault="00C34E50" w:rsidP="00C34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Ignorance </w:t>
      </w:r>
    </w:p>
    <w:p w:rsidR="00C34E50" w:rsidRDefault="00C34E50" w:rsidP="00C34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u w:val="single"/>
        </w:rPr>
        <w:t>Doubt</w:t>
      </w:r>
      <w:r>
        <w:t xml:space="preserve"> or unbelief </w:t>
      </w:r>
    </w:p>
    <w:p w:rsidR="00C34E50" w:rsidRDefault="00C34E50" w:rsidP="00C34E50">
      <w:pPr>
        <w:pStyle w:val="NormalWeb"/>
      </w:pPr>
      <w:r>
        <w:t>3.     Ask if you really want to take this leap.</w:t>
      </w:r>
    </w:p>
    <w:p w:rsidR="00C34E50" w:rsidRDefault="00C34E50" w:rsidP="00C34E50">
      <w:pPr>
        <w:pStyle w:val="NormalWeb"/>
      </w:pPr>
      <w:r>
        <w:t xml:space="preserve">a.     Is it for </w:t>
      </w:r>
      <w:r>
        <w:rPr>
          <w:u w:val="single"/>
        </w:rPr>
        <w:t>God</w:t>
      </w:r>
      <w:r>
        <w:t>?</w:t>
      </w:r>
    </w:p>
    <w:p w:rsidR="00C34E50" w:rsidRDefault="00C34E50" w:rsidP="00C34E50">
      <w:pPr>
        <w:pStyle w:val="NormalWeb"/>
      </w:pPr>
      <w:r>
        <w:t xml:space="preserve">b.     Is it for </w:t>
      </w:r>
      <w:r>
        <w:rPr>
          <w:u w:val="single"/>
        </w:rPr>
        <w:t>self</w:t>
      </w:r>
      <w:r>
        <w:t>?</w:t>
      </w:r>
    </w:p>
    <w:p w:rsidR="00C34E50" w:rsidRDefault="00C34E50" w:rsidP="00C34E50">
      <w:pPr>
        <w:pStyle w:val="NormalWeb"/>
      </w:pPr>
      <w:r>
        <w:t>4.     The bigger the leap, the more energy needed to clear an obstacle.</w:t>
      </w:r>
    </w:p>
    <w:p w:rsidR="00C34E50" w:rsidRDefault="00C34E50" w:rsidP="00C34E50">
      <w:pPr>
        <w:pStyle w:val="NormalWeb"/>
      </w:pPr>
      <w:r>
        <w:t xml:space="preserve">a.     </w:t>
      </w:r>
      <w:r>
        <w:rPr>
          <w:u w:val="single"/>
        </w:rPr>
        <w:t>Time</w:t>
      </w:r>
      <w:r>
        <w:t xml:space="preserve"> in prayer and planning.</w:t>
      </w:r>
    </w:p>
    <w:p w:rsidR="00C34E50" w:rsidRDefault="00C34E50" w:rsidP="00C34E50">
      <w:pPr>
        <w:pStyle w:val="NormalWeb"/>
      </w:pPr>
      <w:r>
        <w:t xml:space="preserve">b.     Support from </w:t>
      </w:r>
      <w:r>
        <w:rPr>
          <w:u w:val="single"/>
        </w:rPr>
        <w:t>others</w:t>
      </w:r>
      <w:r>
        <w:t>.</w:t>
      </w:r>
    </w:p>
    <w:p w:rsidR="00C34E50" w:rsidRDefault="00C34E50" w:rsidP="00C34E50">
      <w:pPr>
        <w:pStyle w:val="NormalWeb"/>
      </w:pPr>
      <w:r>
        <w:lastRenderedPageBreak/>
        <w:t>c.     Knowledge.</w:t>
      </w:r>
    </w:p>
    <w:p w:rsidR="00C34E50" w:rsidRDefault="00C34E50" w:rsidP="00C34E50">
      <w:pPr>
        <w:pStyle w:val="NormalWeb"/>
      </w:pPr>
      <w:r>
        <w:t xml:space="preserve">5.     You must be </w:t>
      </w:r>
      <w:r>
        <w:rPr>
          <w:u w:val="single"/>
        </w:rPr>
        <w:t>committed</w:t>
      </w:r>
      <w:r>
        <w:t xml:space="preserve"> to the leap.</w:t>
      </w:r>
    </w:p>
    <w:p w:rsidR="00C34E50" w:rsidRDefault="00C34E50" w:rsidP="00C34E50">
      <w:pPr>
        <w:pStyle w:val="NormalWeb"/>
      </w:pPr>
      <w:r>
        <w:t>a.     Can’t go back, i.e., Abraham, Moses, Joshua.</w:t>
      </w:r>
    </w:p>
    <w:p w:rsidR="00C34E50" w:rsidRDefault="00C34E50" w:rsidP="00C34E50">
      <w:pPr>
        <w:pStyle w:val="NormalWeb"/>
      </w:pPr>
      <w:r>
        <w:t xml:space="preserve">b.     Can’t change </w:t>
      </w:r>
      <w:r>
        <w:rPr>
          <w:u w:val="single"/>
        </w:rPr>
        <w:t>strategies</w:t>
      </w:r>
      <w:r>
        <w:t xml:space="preserve"> when half way there.</w:t>
      </w:r>
    </w:p>
    <w:p w:rsidR="00C34E50" w:rsidRDefault="00C34E50" w:rsidP="00C34E50">
      <w:pPr>
        <w:pStyle w:val="NormalWeb"/>
      </w:pPr>
      <w:r>
        <w:t xml:space="preserve">6.     </w:t>
      </w:r>
      <w:r>
        <w:rPr>
          <w:u w:val="single"/>
        </w:rPr>
        <w:t>Consider</w:t>
      </w:r>
      <w:r>
        <w:t xml:space="preserve"> where you will land and where you will be.</w:t>
      </w:r>
    </w:p>
    <w:p w:rsidR="00C34E50" w:rsidRDefault="00C34E50" w:rsidP="00C34E50">
      <w:pPr>
        <w:pStyle w:val="NormalWeb"/>
      </w:pPr>
      <w:r>
        <w:t xml:space="preserve">a.     Do you really want this </w:t>
      </w:r>
      <w:r>
        <w:rPr>
          <w:u w:val="single"/>
        </w:rPr>
        <w:t>victory</w:t>
      </w:r>
      <w:r>
        <w:t>?</w:t>
      </w:r>
    </w:p>
    <w:p w:rsidR="00C34E50" w:rsidRDefault="00C34E50" w:rsidP="00C34E50">
      <w:pPr>
        <w:pStyle w:val="NormalWeb"/>
      </w:pPr>
      <w:r>
        <w:t>b.     What will you do when you get there?</w:t>
      </w:r>
    </w:p>
    <w:p w:rsidR="00C34E50" w:rsidRDefault="00C34E50" w:rsidP="00C34E50">
      <w:pPr>
        <w:pStyle w:val="NormalWeb"/>
      </w:pPr>
      <w:r>
        <w:t xml:space="preserve">7.     Don’t expend so much energy on the leap that you can’t live when </w:t>
      </w:r>
      <w:r>
        <w:rPr>
          <w:u w:val="single"/>
        </w:rPr>
        <w:t>you get the victory</w:t>
      </w:r>
      <w:r>
        <w:t>.</w:t>
      </w:r>
    </w:p>
    <w:p w:rsidR="00C34E50" w:rsidRDefault="00C34E50" w:rsidP="00C34E50">
      <w:pPr>
        <w:pStyle w:val="NormalWeb"/>
      </w:pPr>
      <w:r>
        <w:t xml:space="preserve">8.     Some leaps must be taken </w:t>
      </w:r>
      <w:r>
        <w:rPr>
          <w:u w:val="single"/>
        </w:rPr>
        <w:t>in spite</w:t>
      </w:r>
      <w:r>
        <w:t xml:space="preserve"> of fears and obstacles.</w:t>
      </w:r>
    </w:p>
    <w:p w:rsidR="00C34E50" w:rsidRDefault="00C34E50" w:rsidP="00C34E50">
      <w:pPr>
        <w:pStyle w:val="NormalWeb"/>
      </w:pPr>
      <w:r>
        <w:t xml:space="preserve">a.     Imperative for the work or </w:t>
      </w:r>
      <w:r>
        <w:rPr>
          <w:u w:val="single"/>
        </w:rPr>
        <w:t>reputation of God</w:t>
      </w:r>
      <w:r>
        <w:t>.</w:t>
      </w:r>
    </w:p>
    <w:p w:rsidR="00C34E50" w:rsidRDefault="00C34E50" w:rsidP="00C34E50">
      <w:pPr>
        <w:pStyle w:val="NormalWeb"/>
      </w:pPr>
      <w:r>
        <w:t xml:space="preserve">b.     Imperative for </w:t>
      </w:r>
      <w:r>
        <w:rPr>
          <w:u w:val="single"/>
        </w:rPr>
        <w:t>you</w:t>
      </w:r>
      <w:r>
        <w:t>.</w:t>
      </w:r>
    </w:p>
    <w:p w:rsidR="00C34E50" w:rsidRDefault="00C34E50" w:rsidP="00C34E50">
      <w:pPr>
        <w:pStyle w:val="NormalWeb"/>
      </w:pPr>
      <w:r>
        <w:t>9.     Some leaps are so dangerous you might not survive.</w:t>
      </w:r>
    </w:p>
    <w:p w:rsidR="00C34E50" w:rsidRDefault="00C34E50" w:rsidP="00C34E50">
      <w:pPr>
        <w:pStyle w:val="NormalWeb"/>
      </w:pPr>
      <w:r>
        <w:t xml:space="preserve">a.     What will happen to </w:t>
      </w:r>
      <w:r>
        <w:rPr>
          <w:u w:val="single"/>
        </w:rPr>
        <w:t>others</w:t>
      </w:r>
      <w:r>
        <w:t>?</w:t>
      </w:r>
    </w:p>
    <w:p w:rsidR="00C34E50" w:rsidRDefault="00C34E50" w:rsidP="00C34E50">
      <w:pPr>
        <w:pStyle w:val="NormalWeb"/>
      </w:pPr>
      <w:r>
        <w:t xml:space="preserve">b.     What will happen to </w:t>
      </w:r>
      <w:r>
        <w:rPr>
          <w:u w:val="single"/>
        </w:rPr>
        <w:t>the work</w:t>
      </w:r>
      <w:r>
        <w:t>?</w:t>
      </w:r>
    </w:p>
    <w:p w:rsidR="00C34E50" w:rsidRDefault="00C34E50" w:rsidP="00C34E50">
      <w:pPr>
        <w:pStyle w:val="NormalWeb"/>
      </w:pPr>
      <w:r>
        <w:t xml:space="preserve">c.     What will happen to </w:t>
      </w:r>
      <w:r>
        <w:rPr>
          <w:u w:val="single"/>
        </w:rPr>
        <w:t>me</w:t>
      </w:r>
      <w:r>
        <w:t>?</w:t>
      </w:r>
    </w:p>
    <w:p w:rsidR="00E81067" w:rsidRPr="00C34E50" w:rsidRDefault="00E81067" w:rsidP="00C34E50">
      <w:pPr>
        <w:rPr>
          <w:szCs w:val="24"/>
        </w:rPr>
      </w:pPr>
    </w:p>
    <w:sectPr w:rsidR="00E81067" w:rsidRPr="00C34E50" w:rsidSect="00E8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8CC"/>
    <w:multiLevelType w:val="multilevel"/>
    <w:tmpl w:val="B93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1E29"/>
    <w:multiLevelType w:val="multilevel"/>
    <w:tmpl w:val="0CAC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E6E63"/>
    <w:rsid w:val="00046BC3"/>
    <w:rsid w:val="000B52C0"/>
    <w:rsid w:val="001A1E22"/>
    <w:rsid w:val="00270A55"/>
    <w:rsid w:val="00482109"/>
    <w:rsid w:val="004E738B"/>
    <w:rsid w:val="005561FD"/>
    <w:rsid w:val="00567A73"/>
    <w:rsid w:val="00772908"/>
    <w:rsid w:val="007E6E63"/>
    <w:rsid w:val="00940912"/>
    <w:rsid w:val="00983CF8"/>
    <w:rsid w:val="0099782E"/>
    <w:rsid w:val="009D1029"/>
    <w:rsid w:val="00A23EC1"/>
    <w:rsid w:val="00A7507E"/>
    <w:rsid w:val="00A85B2E"/>
    <w:rsid w:val="00AF2FDB"/>
    <w:rsid w:val="00AF6F7E"/>
    <w:rsid w:val="00B02C57"/>
    <w:rsid w:val="00B4546B"/>
    <w:rsid w:val="00B7706B"/>
    <w:rsid w:val="00BD4F83"/>
    <w:rsid w:val="00C34E50"/>
    <w:rsid w:val="00CF4047"/>
    <w:rsid w:val="00D97AA6"/>
    <w:rsid w:val="00E81067"/>
    <w:rsid w:val="00F07242"/>
    <w:rsid w:val="00F750E8"/>
    <w:rsid w:val="00F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6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B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3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3289</Characters>
  <Application>Microsoft Office Word</Application>
  <DocSecurity>0</DocSecurity>
  <Lines>27</Lines>
  <Paragraphs>7</Paragraphs>
  <ScaleCrop>false</ScaleCrop>
  <Company>Liberty University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InformationServices</dc:creator>
  <cp:keywords/>
  <dc:description/>
  <cp:lastModifiedBy>InformationServices</cp:lastModifiedBy>
  <cp:revision>14</cp:revision>
  <dcterms:created xsi:type="dcterms:W3CDTF">2009-09-01T14:08:00Z</dcterms:created>
  <dcterms:modified xsi:type="dcterms:W3CDTF">2009-09-02T20:26:00Z</dcterms:modified>
</cp:coreProperties>
</file>